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C" w:rsidRDefault="00C56B6C" w:rsidP="00BD16EC">
      <w:pPr>
        <w:jc w:val="both"/>
        <w:rPr>
          <w:rFonts w:ascii="Times New Roman" w:hAnsi="Times New Roman" w:cs="Times New Roman"/>
          <w:sz w:val="24"/>
          <w:szCs w:val="24"/>
        </w:rPr>
      </w:pPr>
      <w:r w:rsidRPr="00C56B6C">
        <w:rPr>
          <w:rFonts w:ascii="Times New Roman" w:hAnsi="Times New Roman" w:cs="Times New Roman"/>
          <w:sz w:val="24"/>
          <w:szCs w:val="24"/>
        </w:rPr>
        <w:t>Список участников совещания 1.12.2016 на ОАО «Авангард» по 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59E1" w:rsidRDefault="00C56B6C" w:rsidP="00BD16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6C">
        <w:rPr>
          <w:rFonts w:ascii="Times New Roman" w:hAnsi="Times New Roman" w:cs="Times New Roman"/>
          <w:sz w:val="24"/>
          <w:szCs w:val="24"/>
        </w:rPr>
        <w:t xml:space="preserve"> </w:t>
      </w:r>
      <w:r w:rsidRPr="00C56B6C">
        <w:rPr>
          <w:rFonts w:ascii="Times New Roman" w:hAnsi="Times New Roman" w:cs="Times New Roman"/>
          <w:color w:val="000000"/>
          <w:sz w:val="24"/>
          <w:szCs w:val="24"/>
        </w:rPr>
        <w:t xml:space="preserve">«Задачи предприятий Ассоциации по выполнению поручения Президента Российской Федерации  В.В.Путина о развитии производства высокотехнологичной продукции гражданского и двойного применения, ориентированной на массовые </w:t>
      </w:r>
      <w:proofErr w:type="gramStart"/>
      <w:r w:rsidRPr="00C56B6C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proofErr w:type="gramEnd"/>
      <w:r w:rsidRPr="00C56B6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России, </w:t>
      </w:r>
      <w:proofErr w:type="spellStart"/>
      <w:r w:rsidRPr="00C56B6C">
        <w:rPr>
          <w:rFonts w:ascii="Times New Roman" w:hAnsi="Times New Roman" w:cs="Times New Roman"/>
          <w:color w:val="000000"/>
          <w:sz w:val="24"/>
          <w:szCs w:val="24"/>
        </w:rPr>
        <w:t>импортозамещение</w:t>
      </w:r>
      <w:proofErr w:type="spellEnd"/>
      <w:r w:rsidRPr="00C56B6C">
        <w:rPr>
          <w:rFonts w:ascii="Times New Roman" w:hAnsi="Times New Roman" w:cs="Times New Roman"/>
          <w:color w:val="000000"/>
          <w:sz w:val="24"/>
          <w:szCs w:val="24"/>
        </w:rPr>
        <w:t xml:space="preserve"> и имеющей экспортный потенциал».</w:t>
      </w:r>
    </w:p>
    <w:p w:rsidR="00C56B6C" w:rsidRPr="00C56B6C" w:rsidRDefault="00C56B6C" w:rsidP="00BD16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5104"/>
        <w:gridCol w:w="4535"/>
      </w:tblGrid>
      <w:tr w:rsidR="001F59E1" w:rsidRPr="00C56B6C" w:rsidTr="00D3561E">
        <w:trPr>
          <w:trHeight w:val="717"/>
        </w:trPr>
        <w:tc>
          <w:tcPr>
            <w:tcW w:w="5104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Шубарев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Антонович</w:t>
            </w: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2. Мельников Владимир Александрович</w:t>
            </w: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ОАО «Авангард», Президент Санкт-Петербургской Ассоциации предприятий радиоэлектроники, приборостроения, сре</w:t>
            </w:r>
            <w:proofErr w:type="gram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язи и </w:t>
            </w:r>
            <w:proofErr w:type="spell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инфотелекоммуникаций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 «Авангард»</w:t>
            </w:r>
          </w:p>
        </w:tc>
      </w:tr>
      <w:tr w:rsidR="001F59E1" w:rsidRPr="00C56B6C" w:rsidTr="00D3561E">
        <w:trPr>
          <w:trHeight w:val="972"/>
        </w:trPr>
        <w:tc>
          <w:tcPr>
            <w:tcW w:w="5104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Иванов Борис Викторович</w:t>
            </w: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ЗАО «Завод им. Козицкого»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9E1" w:rsidRPr="00C56B6C" w:rsidTr="00D3561E">
        <w:trPr>
          <w:trHeight w:val="972"/>
        </w:trPr>
        <w:tc>
          <w:tcPr>
            <w:tcW w:w="5104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Анцев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 Иван Георгиевич</w:t>
            </w: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ОАО «Научно-производственное предприятие «</w:t>
            </w:r>
            <w:proofErr w:type="spell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Радар-ММС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E1" w:rsidRPr="00C56B6C" w:rsidTr="00D3561E">
        <w:trPr>
          <w:trHeight w:val="972"/>
        </w:trPr>
        <w:tc>
          <w:tcPr>
            <w:tcW w:w="5104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Устинов</w:t>
            </w: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ИгорьАанатольевич</w:t>
            </w:r>
            <w:proofErr w:type="spellEnd"/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56B6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Генеральный директор АО «НПО «Импульс»</w:t>
            </w:r>
          </w:p>
        </w:tc>
      </w:tr>
      <w:tr w:rsidR="001F59E1" w:rsidRPr="00C56B6C" w:rsidTr="00D3561E">
        <w:trPr>
          <w:trHeight w:val="972"/>
        </w:trPr>
        <w:tc>
          <w:tcPr>
            <w:tcW w:w="5104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Бачевский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 Сергей  Викторович</w:t>
            </w: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56B6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Ректор </w:t>
            </w:r>
            <w:proofErr w:type="spellStart"/>
            <w:r w:rsidRPr="00C56B6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СПбГУТ</w:t>
            </w:r>
            <w:proofErr w:type="spellEnd"/>
            <w:r w:rsidRPr="00C56B6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имени профессора Бонч-Бруевича</w:t>
            </w:r>
          </w:p>
        </w:tc>
      </w:tr>
      <w:tr w:rsidR="001F59E1" w:rsidRPr="00C56B6C" w:rsidTr="00D3561E">
        <w:trPr>
          <w:trHeight w:val="972"/>
        </w:trPr>
        <w:tc>
          <w:tcPr>
            <w:tcW w:w="5104" w:type="dxa"/>
            <w:shd w:val="clear" w:color="auto" w:fill="auto"/>
          </w:tcPr>
          <w:p w:rsidR="001F59E1" w:rsidRPr="00C56B6C" w:rsidRDefault="001F59E1" w:rsidP="00D3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Боярков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 xml:space="preserve"> Фёдор Валентинович</w:t>
            </w: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Ефимов Вячеслав Викторович</w:t>
            </w: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Филиппов Андрей Александрович</w:t>
            </w: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Лобин</w:t>
            </w:r>
            <w:proofErr w:type="spellEnd"/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Радченко Валерий Анатольевич</w:t>
            </w: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Макаров Валентин Леонидович</w:t>
            </w:r>
          </w:p>
          <w:p w:rsidR="001F59E1" w:rsidRPr="00C56B6C" w:rsidRDefault="001F59E1" w:rsidP="00D35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9E1" w:rsidRPr="00C56B6C" w:rsidRDefault="001F59E1" w:rsidP="00D356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 «Светлана-Оптоэлектроника»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ЛО ЦНИИС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«НИИ «Масштаб»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СПП СПб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Президент АПП СПб</w:t>
            </w: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E1" w:rsidRPr="00C56B6C" w:rsidRDefault="001F59E1" w:rsidP="00D3561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Президент НП «</w:t>
            </w:r>
            <w:proofErr w:type="spellStart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Руссофт</w:t>
            </w:r>
            <w:proofErr w:type="spellEnd"/>
            <w:r w:rsidRPr="00C56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F59E1" w:rsidRDefault="001F59E1"/>
    <w:p w:rsidR="00CC1239" w:rsidRDefault="00CC1239"/>
    <w:sectPr w:rsidR="00CC1239" w:rsidSect="00A0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8C3"/>
    <w:multiLevelType w:val="hybridMultilevel"/>
    <w:tmpl w:val="C4C2D388"/>
    <w:lvl w:ilvl="0" w:tplc="48EA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8648E2"/>
    <w:multiLevelType w:val="hybridMultilevel"/>
    <w:tmpl w:val="8C6A2214"/>
    <w:lvl w:ilvl="0" w:tplc="FDBEFA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F90C43"/>
    <w:multiLevelType w:val="hybridMultilevel"/>
    <w:tmpl w:val="14D6C71A"/>
    <w:lvl w:ilvl="0" w:tplc="FDBEFA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39"/>
    <w:rsid w:val="001F59E1"/>
    <w:rsid w:val="00A02D5E"/>
    <w:rsid w:val="00BD16EC"/>
    <w:rsid w:val="00C56B6C"/>
    <w:rsid w:val="00CC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9E1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F5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3</cp:revision>
  <dcterms:created xsi:type="dcterms:W3CDTF">2016-12-02T06:19:00Z</dcterms:created>
  <dcterms:modified xsi:type="dcterms:W3CDTF">2016-12-02T06:44:00Z</dcterms:modified>
</cp:coreProperties>
</file>